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C2C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</w:p>
    <w:p w14:paraId="55BCD504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  <w:r w:rsidRPr="00544330">
        <w:rPr>
          <w:rFonts w:ascii="Arial" w:hAnsi="Arial" w:cs="Arial"/>
          <w:b/>
          <w:bCs/>
          <w:sz w:val="28"/>
          <w:szCs w:val="28"/>
        </w:rPr>
        <w:t>PgCert Academic Practice in Art, Design and Communication</w:t>
      </w:r>
    </w:p>
    <w:p w14:paraId="4844DCE9" w14:textId="10A63B6B" w:rsidR="00544330" w:rsidRPr="00544330" w:rsidRDefault="00544330" w:rsidP="00544330">
      <w:pPr>
        <w:rPr>
          <w:rFonts w:ascii="Arial" w:hAnsi="Arial" w:cs="Arial"/>
          <w:b/>
          <w:bCs/>
        </w:rPr>
      </w:pPr>
      <w:r w:rsidRPr="00544330">
        <w:rPr>
          <w:rFonts w:ascii="Arial" w:hAnsi="Arial" w:cs="Arial"/>
          <w:b/>
          <w:bCs/>
          <w:sz w:val="28"/>
          <w:szCs w:val="28"/>
        </w:rPr>
        <w:br/>
      </w:r>
      <w:r w:rsidR="00C118A2">
        <w:rPr>
          <w:rFonts w:ascii="Arial" w:hAnsi="Arial" w:cs="Arial"/>
          <w:b/>
          <w:bCs/>
        </w:rPr>
        <w:t>Action Research</w:t>
      </w:r>
      <w:r>
        <w:rPr>
          <w:rFonts w:ascii="Arial" w:hAnsi="Arial" w:cs="Arial"/>
          <w:b/>
          <w:bCs/>
        </w:rPr>
        <w:t xml:space="preserve"> Project </w:t>
      </w:r>
      <w:r w:rsidRPr="00544330">
        <w:rPr>
          <w:rFonts w:ascii="Arial" w:hAnsi="Arial" w:cs="Arial"/>
          <w:b/>
          <w:bCs/>
        </w:rPr>
        <w:t>Ethical Enquiry Form</w:t>
      </w:r>
    </w:p>
    <w:p w14:paraId="14DBA40C" w14:textId="77777777" w:rsidR="00544330" w:rsidRPr="00544330" w:rsidRDefault="00544330" w:rsidP="00544330">
      <w:pPr>
        <w:rPr>
          <w:rFonts w:ascii="Arial" w:hAnsi="Arial" w:cs="Arial"/>
          <w:b/>
          <w:bCs/>
          <w:sz w:val="28"/>
          <w:szCs w:val="28"/>
        </w:rPr>
      </w:pPr>
    </w:p>
    <w:p w14:paraId="49312C30" w14:textId="4BC7B000" w:rsidR="00544330" w:rsidRDefault="00544330" w:rsidP="00544330">
      <w:pPr>
        <w:rPr>
          <w:rFonts w:ascii="Arial" w:hAnsi="Arial" w:cs="Arial"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Participant name: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44330">
        <w:rPr>
          <w:rFonts w:ascii="Arial" w:hAnsi="Arial" w:cs="Arial"/>
          <w:sz w:val="20"/>
          <w:szCs w:val="20"/>
        </w:rPr>
        <w:t>______</w:t>
      </w:r>
      <w:r w:rsidR="003F2808">
        <w:rPr>
          <w:rFonts w:ascii="Arial" w:hAnsi="Arial" w:cs="Arial"/>
          <w:sz w:val="20"/>
          <w:szCs w:val="20"/>
        </w:rPr>
        <w:t>Bo Choy</w:t>
      </w:r>
      <w:r w:rsidRPr="00544330">
        <w:rPr>
          <w:rFonts w:ascii="Arial" w:hAnsi="Arial" w:cs="Arial"/>
          <w:sz w:val="20"/>
          <w:szCs w:val="20"/>
        </w:rPr>
        <w:t>______________________</w:t>
      </w:r>
    </w:p>
    <w:p w14:paraId="7E790061" w14:textId="77777777" w:rsidR="00544330" w:rsidRPr="00544330" w:rsidRDefault="00544330" w:rsidP="00544330">
      <w:pPr>
        <w:rPr>
          <w:rFonts w:ascii="Arial" w:hAnsi="Arial" w:cs="Arial"/>
          <w:b/>
          <w:bCs/>
          <w:sz w:val="20"/>
          <w:szCs w:val="20"/>
        </w:rPr>
      </w:pPr>
    </w:p>
    <w:p w14:paraId="03108C5E" w14:textId="0E1DB95D" w:rsidR="00544330" w:rsidRDefault="00544330" w:rsidP="00544330">
      <w:pPr>
        <w:rPr>
          <w:rFonts w:ascii="Arial" w:hAnsi="Arial" w:cs="Arial"/>
          <w:bCs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Cohort:</w:t>
      </w:r>
      <w:r w:rsidRPr="00544330">
        <w:rPr>
          <w:rFonts w:ascii="Arial" w:hAnsi="Arial" w:cs="Arial"/>
          <w:bCs/>
          <w:sz w:val="20"/>
          <w:szCs w:val="20"/>
        </w:rPr>
        <w:t xml:space="preserve"> </w:t>
      </w:r>
      <w:r w:rsidR="00C46BBA">
        <w:rPr>
          <w:rFonts w:ascii="Arial" w:hAnsi="Arial" w:cs="Arial"/>
          <w:bCs/>
          <w:sz w:val="20"/>
          <w:szCs w:val="20"/>
        </w:rPr>
        <w:t>3</w:t>
      </w:r>
      <w:r w:rsidR="00CA3FC9">
        <w:rPr>
          <w:rFonts w:ascii="Arial" w:hAnsi="Arial" w:cs="Arial"/>
          <w:bCs/>
          <w:sz w:val="20"/>
          <w:szCs w:val="20"/>
        </w:rPr>
        <w:t xml:space="preserve"> </w:t>
      </w:r>
    </w:p>
    <w:p w14:paraId="2CE5A0D5" w14:textId="77777777" w:rsidR="00544330" w:rsidRPr="00544330" w:rsidRDefault="00544330" w:rsidP="00544330">
      <w:pPr>
        <w:rPr>
          <w:rFonts w:ascii="Arial" w:hAnsi="Arial" w:cs="Arial"/>
          <w:bCs/>
          <w:sz w:val="20"/>
          <w:szCs w:val="20"/>
        </w:rPr>
      </w:pPr>
    </w:p>
    <w:p w14:paraId="0057C515" w14:textId="42D7DFB1" w:rsidR="00544330" w:rsidRPr="00544330" w:rsidRDefault="00544330" w:rsidP="00D50CD4">
      <w:pPr>
        <w:rPr>
          <w:rFonts w:ascii="Arial" w:hAnsi="Arial" w:cs="Arial"/>
          <w:b/>
          <w:bCs/>
          <w:sz w:val="20"/>
          <w:szCs w:val="20"/>
        </w:rPr>
      </w:pPr>
      <w:r w:rsidRPr="00544330">
        <w:rPr>
          <w:rFonts w:ascii="Arial" w:hAnsi="Arial" w:cs="Arial"/>
          <w:b/>
          <w:bCs/>
          <w:sz w:val="20"/>
          <w:szCs w:val="20"/>
        </w:rPr>
        <w:t>Tutor name</w:t>
      </w:r>
      <w:r w:rsidR="00C4351E">
        <w:rPr>
          <w:rFonts w:ascii="Arial" w:hAnsi="Arial" w:cs="Arial"/>
          <w:b/>
          <w:bCs/>
          <w:sz w:val="20"/>
          <w:szCs w:val="20"/>
        </w:rPr>
        <w:t xml:space="preserve"> [delete as appropriate]</w:t>
      </w:r>
      <w:r w:rsidRPr="00544330">
        <w:rPr>
          <w:rFonts w:ascii="Arial" w:hAnsi="Arial" w:cs="Arial"/>
          <w:b/>
          <w:bCs/>
          <w:sz w:val="20"/>
          <w:szCs w:val="20"/>
        </w:rPr>
        <w:t xml:space="preserve">: </w:t>
      </w:r>
      <w:r w:rsidR="00C46BBA">
        <w:rPr>
          <w:rFonts w:ascii="Arial" w:hAnsi="Arial" w:cs="Arial"/>
          <w:bCs/>
          <w:sz w:val="20"/>
          <w:szCs w:val="20"/>
        </w:rPr>
        <w:t xml:space="preserve">Rachel Marsden </w:t>
      </w:r>
    </w:p>
    <w:p w14:paraId="42305580" w14:textId="77777777" w:rsidR="00544330" w:rsidRPr="00544330" w:rsidRDefault="00544330" w:rsidP="00544330">
      <w:pPr>
        <w:pStyle w:val="Subtitle"/>
        <w:rPr>
          <w:rFonts w:ascii="Arial" w:hAnsi="Arial" w:cs="Arial"/>
          <w:sz w:val="22"/>
          <w:szCs w:val="22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4330" w:rsidRPr="00544330" w14:paraId="2BD0365C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04D6" w14:textId="34EE9270" w:rsidR="00544330" w:rsidRPr="00BB3799" w:rsidRDefault="00C46BBA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your research question?</w:t>
            </w:r>
          </w:p>
          <w:p w14:paraId="1B2A132F" w14:textId="36EBFAD2" w:rsidR="00D50CD4" w:rsidRDefault="003F2808" w:rsidP="003C5F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My research question </w:t>
            </w:r>
            <w:r w:rsidR="008E3D69">
              <w:rPr>
                <w:rFonts w:ascii="Arial" w:hAnsi="Arial" w:cs="Arial"/>
                <w:sz w:val="20"/>
                <w:szCs w:val="20"/>
              </w:rPr>
              <w:t xml:space="preserve">looks at what decolonising </w:t>
            </w:r>
            <w:r w:rsidR="003C5F8C">
              <w:rPr>
                <w:rFonts w:ascii="Arial" w:hAnsi="Arial" w:cs="Arial"/>
                <w:sz w:val="20"/>
                <w:szCs w:val="20"/>
              </w:rPr>
              <w:t xml:space="preserve">or non-Western </w:t>
            </w:r>
            <w:r w:rsidR="008E3D69">
              <w:rPr>
                <w:rFonts w:ascii="Arial" w:hAnsi="Arial" w:cs="Arial"/>
                <w:sz w:val="20"/>
                <w:szCs w:val="20"/>
              </w:rPr>
              <w:t xml:space="preserve">ways of seeing </w:t>
            </w:r>
            <w:r w:rsidR="003C5F8C">
              <w:rPr>
                <w:rFonts w:ascii="Arial" w:hAnsi="Arial" w:cs="Arial"/>
                <w:sz w:val="20"/>
                <w:szCs w:val="20"/>
              </w:rPr>
              <w:t xml:space="preserve">within fine art </w:t>
            </w:r>
            <w:r w:rsidR="008E3D69">
              <w:rPr>
                <w:rFonts w:ascii="Arial" w:hAnsi="Arial" w:cs="Arial"/>
                <w:sz w:val="20"/>
                <w:szCs w:val="20"/>
              </w:rPr>
              <w:t xml:space="preserve">mean, ways to </w:t>
            </w:r>
            <w:r w:rsidR="003C5F8C">
              <w:rPr>
                <w:rFonts w:ascii="Arial" w:hAnsi="Arial" w:cs="Arial"/>
                <w:sz w:val="20"/>
                <w:szCs w:val="20"/>
              </w:rPr>
              <w:t>achieve</w:t>
            </w:r>
            <w:r w:rsidR="008E3D69">
              <w:rPr>
                <w:rFonts w:ascii="Arial" w:hAnsi="Arial" w:cs="Arial"/>
                <w:sz w:val="20"/>
                <w:szCs w:val="20"/>
              </w:rPr>
              <w:t xml:space="preserve"> it and how </w:t>
            </w:r>
            <w:r w:rsidR="003C5F8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8E3D69">
              <w:rPr>
                <w:rFonts w:ascii="Arial" w:hAnsi="Arial" w:cs="Arial"/>
                <w:sz w:val="20"/>
                <w:szCs w:val="20"/>
              </w:rPr>
              <w:t xml:space="preserve">implement them in </w:t>
            </w:r>
            <w:r w:rsidR="003C5F8C">
              <w:rPr>
                <w:rFonts w:ascii="Arial" w:hAnsi="Arial" w:cs="Arial"/>
                <w:sz w:val="20"/>
                <w:szCs w:val="20"/>
              </w:rPr>
              <w:t>our</w:t>
            </w:r>
            <w:r w:rsidR="008E3D69">
              <w:rPr>
                <w:rFonts w:ascii="Arial" w:hAnsi="Arial" w:cs="Arial"/>
                <w:sz w:val="20"/>
                <w:szCs w:val="20"/>
              </w:rPr>
              <w:t xml:space="preserve"> teaching practice</w:t>
            </w:r>
            <w:r w:rsidR="003C5F8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1DC7505" w14:textId="77777777" w:rsidR="003C5F8C" w:rsidRDefault="003C5F8C" w:rsidP="003C5F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C8AA9" w14:textId="382EAE2B" w:rsidR="003C5F8C" w:rsidRPr="00D50CD4" w:rsidRDefault="003C5F8C" w:rsidP="003C5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CD4" w:rsidRPr="00544330" w14:paraId="00AECDFD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DFE0" w14:textId="14D0B2A5" w:rsidR="00D50CD4" w:rsidRPr="00BB3799" w:rsidRDefault="00D50CD4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Who will be providing you with information t</w:t>
            </w:r>
            <w:r w:rsidR="0060202E">
              <w:rPr>
                <w:rFonts w:ascii="Arial" w:hAnsi="Arial" w:cs="Arial"/>
                <w:b/>
                <w:bCs/>
                <w:sz w:val="20"/>
                <w:szCs w:val="20"/>
              </w:rPr>
              <w:t>o help you answer your question, and how will you approach and/or select them?</w:t>
            </w:r>
            <w:r w:rsidRPr="00BB3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7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6C7DC8" w14:textId="77777777" w:rsidR="00D50CD4" w:rsidRPr="00C46BBA" w:rsidRDefault="00D50CD4" w:rsidP="00D50CD4">
            <w:pPr>
              <w:ind w:left="36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14:paraId="47214542" w14:textId="1C81A923" w:rsidR="00E47D44" w:rsidRDefault="00E47D44" w:rsidP="008E3D6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will approach current students and alumni of my course as well as teaching staff on my course for this. </w:t>
            </w:r>
          </w:p>
          <w:p w14:paraId="33D558E5" w14:textId="77777777" w:rsidR="00E47D44" w:rsidRDefault="00E47D44" w:rsidP="008E3D6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BBE878" w14:textId="306B43C8" w:rsidR="00E47D44" w:rsidRDefault="00E47D44" w:rsidP="00AA69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 will select and email 5 current students and 5 alumni with a questionnaire. I will select a sample of home white students, home</w:t>
            </w:r>
            <w:r w:rsidR="00C406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Black, Asian and ethnic minority (B.A.M.E)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students</w:t>
            </w:r>
            <w:r w:rsidR="00C406C8">
              <w:rPr>
                <w:rFonts w:ascii="Arial" w:hAnsi="Arial" w:cs="Arial"/>
                <w:color w:val="000000" w:themeColor="text1"/>
                <w:sz w:val="20"/>
                <w:szCs w:val="20"/>
              </w:rPr>
              <w:t>, international B.A.M.E. students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European students to ensure representation from </w:t>
            </w:r>
            <w:r w:rsidR="00AA69F7">
              <w:rPr>
                <w:rFonts w:ascii="Arial" w:hAnsi="Arial" w:cs="Arial"/>
                <w:color w:val="000000" w:themeColor="text1"/>
                <w:sz w:val="20"/>
                <w:szCs w:val="20"/>
              </w:rPr>
              <w:t>different cultural and language backgrounds. I have chosen ten students/alumni to participate, for feasibility’s sake and big enough to get a range of responses.</w:t>
            </w:r>
          </w:p>
          <w:p w14:paraId="65013814" w14:textId="7AD1445C" w:rsidR="00AA69F7" w:rsidRDefault="00AA69F7" w:rsidP="00AA69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2F93B9" w14:textId="3D1266BA" w:rsidR="00AA69F7" w:rsidRDefault="00AA69F7" w:rsidP="00AA69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 teaching staff, I will conduct 1 to 1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interviews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a questionnaire. I will choose five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staff again taking into account their backgrounds and teaching experience. The number five I believe is a realistic goal for ARP and enough to give a range of views.</w:t>
            </w:r>
          </w:p>
          <w:p w14:paraId="796EB3D0" w14:textId="77777777" w:rsidR="00E47D44" w:rsidRPr="008313FC" w:rsidRDefault="00E47D44" w:rsidP="008E3D6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563EAA" w14:textId="77777777" w:rsidR="00D50CD4" w:rsidRDefault="00D50CD4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22C6C63A" w14:textId="77777777" w:rsidTr="00BB3799">
        <w:trPr>
          <w:trHeight w:val="2163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2D67" w14:textId="459433EE" w:rsidR="00B17B0C" w:rsidRPr="00BB3799" w:rsidRDefault="00B17B0C" w:rsidP="00E8113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What will you be asking participants to do?</w:t>
            </w:r>
            <w:r w:rsidRPr="00BB37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7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39A317D0" w14:textId="0D393DE0" w:rsidR="00071122" w:rsidRDefault="008E3D69" w:rsidP="00C9708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3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will ask </w:t>
            </w:r>
            <w:r w:rsidR="00C9708D"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students/alumni to complete a questionnaire and staff to be interviewed on a one to one basis, in order to</w:t>
            </w:r>
            <w:r w:rsidR="00DD6F4A" w:rsidRPr="008313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understand how and what they’d like to see in their curriculum </w:t>
            </w:r>
            <w:r w:rsidR="001838E6" w:rsidRPr="008313FC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DD6F4A" w:rsidRPr="008313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teaching </w:t>
            </w:r>
            <w:r w:rsidR="001838E6" w:rsidRPr="008313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practice </w:t>
            </w:r>
            <w:r w:rsidR="00DD6F4A" w:rsidRPr="008313FC">
              <w:rPr>
                <w:rFonts w:ascii="Arial" w:hAnsi="Arial" w:cs="Arial"/>
                <w:color w:val="000000" w:themeColor="text1"/>
                <w:sz w:val="20"/>
                <w:szCs w:val="20"/>
              </w:rPr>
              <w:t>to incorporate decolonisation strategies</w:t>
            </w:r>
            <w:r w:rsidR="00C97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The </w:t>
            </w:r>
            <w:proofErr w:type="gramStart"/>
            <w:r w:rsidR="00C9708D">
              <w:rPr>
                <w:rFonts w:ascii="Arial" w:hAnsi="Arial" w:cs="Arial"/>
                <w:color w:val="000000" w:themeColor="text1"/>
                <w:sz w:val="20"/>
                <w:szCs w:val="20"/>
              </w:rPr>
              <w:t>one to one</w:t>
            </w:r>
            <w:proofErr w:type="gramEnd"/>
            <w:r w:rsidR="00C97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interviews will be voice recorded via Teams in order to generate the auto transcript for ease of documentation. The recordings will be saved to my </w:t>
            </w:r>
            <w:proofErr w:type="spellStart"/>
            <w:r w:rsidR="00C9708D">
              <w:rPr>
                <w:rFonts w:ascii="Arial" w:hAnsi="Arial" w:cs="Arial"/>
                <w:color w:val="000000" w:themeColor="text1"/>
                <w:sz w:val="20"/>
                <w:szCs w:val="20"/>
              </w:rPr>
              <w:t>onedrive</w:t>
            </w:r>
            <w:proofErr w:type="spellEnd"/>
            <w:r w:rsidR="00C97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account and will be deleted after the ARP project.</w:t>
            </w:r>
          </w:p>
          <w:p w14:paraId="06C7FBF8" w14:textId="77777777" w:rsidR="00C406C8" w:rsidRDefault="00C406C8" w:rsidP="00C9708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39278B" w14:textId="02E7D577" w:rsidR="00C406C8" w:rsidRDefault="00C406C8" w:rsidP="00C9708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questions to explore have gone through several iterations. The current iteration is more succinct but at the same time broad enough to capture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the a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range of views. </w:t>
            </w:r>
            <w:r w:rsid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wording for staff interviews is slightly different from the student/alumni questionnaires but the essence of the questions </w:t>
            </w:r>
            <w:proofErr w:type="gramStart"/>
            <w:r w:rsid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are</w:t>
            </w:r>
            <w:proofErr w:type="gramEnd"/>
            <w:r w:rsid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same.</w:t>
            </w:r>
          </w:p>
          <w:p w14:paraId="12233962" w14:textId="77777777" w:rsidR="00FF50E0" w:rsidRDefault="00FF50E0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AB6676" w14:textId="7F6F37E7" w:rsidR="000C28ED" w:rsidRPr="000C28ED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Questionnaire for students and alumni</w:t>
            </w:r>
          </w:p>
          <w:p w14:paraId="16869C2E" w14:textId="77777777" w:rsidR="000C28ED" w:rsidRPr="000C28ED" w:rsidRDefault="000C28ED" w:rsidP="000C28ED">
            <w:pPr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What is your understanding of decolonising ways of seeing in relation to contemporary art and art education? </w:t>
            </w:r>
          </w:p>
          <w:p w14:paraId="452245FC" w14:textId="77777777" w:rsidR="000C28ED" w:rsidRPr="000C28ED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4EE3B401" w14:textId="77777777" w:rsidR="000C28ED" w:rsidRPr="000C28ED" w:rsidRDefault="000C28ED" w:rsidP="000C28ED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How is it different, if at all, from non-Western centric ways of seeing in the Contemporary art and art education?  </w:t>
            </w:r>
          </w:p>
          <w:p w14:paraId="107D73F1" w14:textId="77777777" w:rsidR="000C28ED" w:rsidRPr="000C28ED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37D59568" w14:textId="77777777" w:rsidR="000C28ED" w:rsidRPr="000C28ED" w:rsidRDefault="000C28ED" w:rsidP="000C28ED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Who/What do you think form the canon in Contemporary Art today? The answers could be </w:t>
            </w:r>
            <w:proofErr w:type="gramStart"/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particular groups</w:t>
            </w:r>
            <w:proofErr w:type="gramEnd"/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people, movements, sets of ideas, individuals, systems, institutions, etc.  </w:t>
            </w:r>
          </w:p>
          <w:p w14:paraId="17D17ABE" w14:textId="77777777" w:rsidR="000C28ED" w:rsidRPr="000C28ED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5A5E9B32" w14:textId="77777777" w:rsidR="000C28ED" w:rsidRPr="000C28ED" w:rsidRDefault="000C28ED" w:rsidP="000C28ED">
            <w:pPr>
              <w:numPr>
                <w:ilvl w:val="0"/>
                <w:numId w:val="14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Who do you think are the powerful in the arts? where do you think power lies in contemporary art? </w:t>
            </w:r>
          </w:p>
          <w:p w14:paraId="7A74B4A3" w14:textId="77777777" w:rsidR="000C28ED" w:rsidRPr="000C28ED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6A42CB7F" w14:textId="77777777" w:rsidR="000C28ED" w:rsidRPr="000C28ED" w:rsidRDefault="000C28ED" w:rsidP="000C28ED">
            <w:pPr>
              <w:numPr>
                <w:ilvl w:val="0"/>
                <w:numId w:val="15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How do you perceive the art education you received? Did you think that it was focussed on a particular perspective? </w:t>
            </w:r>
          </w:p>
          <w:p w14:paraId="1F85B1C3" w14:textId="77777777" w:rsidR="000C28ED" w:rsidRPr="000C28ED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67014B85" w14:textId="77777777" w:rsidR="000C28ED" w:rsidRPr="000C28ED" w:rsidRDefault="000C28ED" w:rsidP="000C28ED">
            <w:pPr>
              <w:numPr>
                <w:ilvl w:val="0"/>
                <w:numId w:val="16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Did you feel that you were free to explore other ways of making and thinking about art? </w:t>
            </w:r>
          </w:p>
          <w:p w14:paraId="37BB2AAC" w14:textId="77777777" w:rsidR="000C28ED" w:rsidRPr="000C28ED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2260DDE8" w14:textId="77777777" w:rsidR="000C28ED" w:rsidRPr="000C28ED" w:rsidRDefault="000C28ED" w:rsidP="000C28ED">
            <w:pPr>
              <w:numPr>
                <w:ilvl w:val="0"/>
                <w:numId w:val="17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When you were at Chelsea, did you feel that some art forms / ways of making are more legitimate than others?  </w:t>
            </w:r>
          </w:p>
          <w:p w14:paraId="792DC374" w14:textId="77777777" w:rsidR="000C28ED" w:rsidRPr="000C28ED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6BB01F7E" w14:textId="77777777" w:rsidR="000C28ED" w:rsidRPr="000C28ED" w:rsidRDefault="000C28ED" w:rsidP="000C28ED">
            <w:pPr>
              <w:numPr>
                <w:ilvl w:val="0"/>
                <w:numId w:val="18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When you were at Chelsea, were the teaching methods / available content and resources sufficient for your research and practice? </w:t>
            </w:r>
          </w:p>
          <w:p w14:paraId="5EB50368" w14:textId="77777777" w:rsidR="000C28ED" w:rsidRPr="000C28ED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61509681" w14:textId="77777777" w:rsidR="000C28ED" w:rsidRPr="000C28ED" w:rsidRDefault="000C28ED" w:rsidP="000C28ED">
            <w:pPr>
              <w:numPr>
                <w:ilvl w:val="0"/>
                <w:numId w:val="19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Did you feel that there were voices that were not heard during your time there? If so, what were these underrepresented voices? </w:t>
            </w:r>
          </w:p>
          <w:p w14:paraId="6BAAB804" w14:textId="77777777" w:rsidR="000C28ED" w:rsidRPr="000C28ED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0F62538A" w14:textId="77777777" w:rsidR="000C28ED" w:rsidRPr="000C28ED" w:rsidRDefault="000C28ED" w:rsidP="000C28ED">
            <w:pPr>
              <w:numPr>
                <w:ilvl w:val="0"/>
                <w:numId w:val="20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If you could change one or more things about the course to broaden its approach in art, what would it be? </w:t>
            </w:r>
          </w:p>
          <w:p w14:paraId="4A2B7FC4" w14:textId="77777777" w:rsidR="000C28ED" w:rsidRPr="000C28ED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01D1699C" w14:textId="77777777" w:rsidR="000C28ED" w:rsidRPr="000C28ED" w:rsidRDefault="000C28ED" w:rsidP="000C28ED">
            <w:pPr>
              <w:numPr>
                <w:ilvl w:val="0"/>
                <w:numId w:val="21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How do you feel about a regular seminar/club on the topic of broadening/decolonising ways of seeing?  </w:t>
            </w:r>
          </w:p>
          <w:p w14:paraId="59CD2C42" w14:textId="77777777" w:rsidR="000C28ED" w:rsidRPr="000C28ED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2F27CEB9" w14:textId="77777777" w:rsidR="000C28ED" w:rsidRPr="000C28ED" w:rsidRDefault="000C28ED" w:rsidP="000C28ED">
            <w:pPr>
              <w:numPr>
                <w:ilvl w:val="0"/>
                <w:numId w:val="22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What would you like to see happening in this series of seminars/club? </w:t>
            </w:r>
          </w:p>
          <w:p w14:paraId="25326B85" w14:textId="77777777" w:rsidR="000C28ED" w:rsidRPr="000C28ED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1A539EC4" w14:textId="77777777" w:rsidR="000C28ED" w:rsidRPr="000C28ED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14FE89B1" w14:textId="77777777" w:rsidR="000C28ED" w:rsidRPr="000C28ED" w:rsidRDefault="000C28ED" w:rsidP="000C28ED">
            <w:pPr>
              <w:numPr>
                <w:ilvl w:val="0"/>
                <w:numId w:val="23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28ED">
              <w:rPr>
                <w:rFonts w:ascii="Arial" w:hAnsi="Arial" w:cs="Arial"/>
                <w:color w:val="000000" w:themeColor="text1"/>
                <w:sz w:val="20"/>
                <w:szCs w:val="20"/>
              </w:rPr>
              <w:t>Anything you’d like to add? </w:t>
            </w:r>
          </w:p>
          <w:p w14:paraId="121AA208" w14:textId="77777777" w:rsidR="000C28ED" w:rsidRPr="001838E6" w:rsidRDefault="000C28ED" w:rsidP="000C28ED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44330" w:rsidRPr="00544330" w14:paraId="12D22EBD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7730" w14:textId="75726F8E" w:rsidR="00B17B0C" w:rsidRPr="00BB3799" w:rsidRDefault="00B17B0C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How will you get informed consent from these participants?</w:t>
            </w:r>
          </w:p>
          <w:p w14:paraId="6C7C374A" w14:textId="77777777" w:rsidR="00B17B0C" w:rsidRPr="00544330" w:rsidRDefault="00B17B0C" w:rsidP="00B17B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FD4D06" w14:textId="483B743E" w:rsidR="000634B5" w:rsidRPr="008313FC" w:rsidRDefault="000634B5" w:rsidP="00C97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3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will use a consent form with an information sheet about my enquiry and project for </w:t>
            </w:r>
            <w:r w:rsidR="00C9708D">
              <w:rPr>
                <w:rFonts w:ascii="Arial" w:hAnsi="Arial" w:cs="Arial"/>
                <w:color w:val="000000" w:themeColor="text1"/>
                <w:sz w:val="20"/>
                <w:szCs w:val="20"/>
              </w:rPr>
              <w:t>all participants.</w:t>
            </w:r>
            <w:r w:rsidRPr="008313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will be contacting via email and ensure that they are able to opt out from their data being used whilst still being able to participate. I will not disclose the participants’ identity should they wish to remain anonymous. </w:t>
            </w:r>
          </w:p>
          <w:p w14:paraId="4FC1DE66" w14:textId="77777777" w:rsidR="000634B5" w:rsidRPr="008313FC" w:rsidRDefault="000634B5" w:rsidP="00B17B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1D860D" w14:textId="77777777" w:rsidR="00544330" w:rsidRDefault="00C46BBA" w:rsidP="000634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313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634B5" w:rsidRPr="008313FC">
              <w:rPr>
                <w:rFonts w:ascii="Arial" w:hAnsi="Arial" w:cs="Arial"/>
                <w:color w:val="000000" w:themeColor="text1"/>
                <w:sz w:val="20"/>
                <w:szCs w:val="20"/>
              </w:rPr>
              <w:t>They will be able to withdraw their consent at a</w:t>
            </w:r>
            <w:r w:rsidR="008313FC" w:rsidRPr="008313FC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0634B5" w:rsidRPr="008313FC">
              <w:rPr>
                <w:rFonts w:ascii="Arial" w:hAnsi="Arial" w:cs="Arial"/>
                <w:color w:val="000000" w:themeColor="text1"/>
                <w:sz w:val="20"/>
                <w:szCs w:val="20"/>
              </w:rPr>
              <w:t>y point</w:t>
            </w:r>
            <w:r w:rsidR="00C97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by emailing me their withdrawal.</w:t>
            </w:r>
          </w:p>
          <w:p w14:paraId="2A90DF45" w14:textId="7DFFFCA5" w:rsidR="00687829" w:rsidRPr="00B17B0C" w:rsidRDefault="00687829" w:rsidP="000634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317BE124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6820" w14:textId="6F97B4A9" w:rsidR="00352130" w:rsidRPr="00C9708D" w:rsidRDefault="00544330" w:rsidP="00C9708D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potential risks to the interests of participants do you foresee and what steps will you take to minimise those risks? </w:t>
            </w:r>
            <w:r w:rsidRPr="00BB3799">
              <w:rPr>
                <w:rFonts w:ascii="Arial" w:hAnsi="Arial" w:cs="Arial"/>
                <w:sz w:val="20"/>
                <w:szCs w:val="20"/>
              </w:rPr>
              <w:t>A participant’s interests include their physical and psychological wellbeing; their commercial interests; and their rights of privacy and reputation.</w:t>
            </w:r>
            <w:r w:rsidRPr="00BB3799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3AD8CB" w14:textId="19407675" w:rsidR="000634B5" w:rsidRDefault="008313FC" w:rsidP="008313FC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potential risk for staff who are not willing to be identified through the </w:t>
            </w:r>
            <w:r w:rsidR="00C9708D">
              <w:rPr>
                <w:rFonts w:ascii="Arial" w:hAnsi="Arial" w:cs="Arial"/>
                <w:sz w:val="20"/>
                <w:szCs w:val="20"/>
              </w:rPr>
              <w:t>interviews</w:t>
            </w:r>
            <w:r>
              <w:rPr>
                <w:rFonts w:ascii="Arial" w:hAnsi="Arial" w:cs="Arial"/>
                <w:sz w:val="20"/>
                <w:szCs w:val="20"/>
              </w:rPr>
              <w:t xml:space="preserve"> recorded. I will mitigate it by making all contribution anonymous and will not disclose the recording of the session. </w:t>
            </w:r>
            <w:r w:rsidR="00C9708D">
              <w:rPr>
                <w:rFonts w:ascii="Arial" w:hAnsi="Arial" w:cs="Arial"/>
                <w:sz w:val="20"/>
                <w:szCs w:val="20"/>
              </w:rPr>
              <w:t>I will also raise this risk in the consent form and information sheet I send. I will also send the transcript to staff participants post-interview should they want to retrack anything they have said.</w:t>
            </w:r>
          </w:p>
          <w:p w14:paraId="157B0E24" w14:textId="2CDA3620" w:rsidR="008313FC" w:rsidRDefault="008313FC" w:rsidP="008313FC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5B2232" w14:textId="35B1EC0E" w:rsidR="008313FC" w:rsidRDefault="008313FC" w:rsidP="008313FC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risk for </w:t>
            </w:r>
            <w:r w:rsidR="00C9708D">
              <w:rPr>
                <w:rFonts w:ascii="Arial" w:hAnsi="Arial" w:cs="Arial"/>
                <w:sz w:val="20"/>
                <w:szCs w:val="20"/>
              </w:rPr>
              <w:t>alumni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less as I will be invited past students who no longer have stakes with UAL. </w:t>
            </w:r>
            <w:r w:rsidR="00C9708D">
              <w:rPr>
                <w:rFonts w:ascii="Arial" w:hAnsi="Arial" w:cs="Arial"/>
                <w:sz w:val="20"/>
                <w:szCs w:val="20"/>
              </w:rPr>
              <w:t xml:space="preserve">The risk for current students </w:t>
            </w:r>
            <w:r w:rsidR="00795261">
              <w:rPr>
                <w:rFonts w:ascii="Arial" w:hAnsi="Arial" w:cs="Arial"/>
                <w:sz w:val="20"/>
                <w:szCs w:val="20"/>
              </w:rPr>
              <w:t>could be that they</w:t>
            </w:r>
            <w:r w:rsidR="00E72C1B"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795261">
              <w:rPr>
                <w:rFonts w:ascii="Arial" w:hAnsi="Arial" w:cs="Arial"/>
                <w:sz w:val="20"/>
                <w:szCs w:val="20"/>
              </w:rPr>
              <w:t xml:space="preserve"> not want to be identifie</w:t>
            </w:r>
            <w:r w:rsidR="004D3266">
              <w:rPr>
                <w:rFonts w:ascii="Arial" w:hAnsi="Arial" w:cs="Arial"/>
                <w:sz w:val="20"/>
                <w:szCs w:val="20"/>
              </w:rPr>
              <w:t>d, I will keep their answers safe</w:t>
            </w:r>
            <w:r w:rsidR="00E72C1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D3266">
              <w:rPr>
                <w:rFonts w:ascii="Arial" w:hAnsi="Arial" w:cs="Arial"/>
                <w:sz w:val="20"/>
                <w:szCs w:val="20"/>
              </w:rPr>
              <w:t xml:space="preserve">anonymise their responses </w:t>
            </w:r>
            <w:r w:rsidR="00E72C1B">
              <w:rPr>
                <w:rFonts w:ascii="Arial" w:hAnsi="Arial" w:cs="Arial"/>
                <w:sz w:val="20"/>
                <w:szCs w:val="20"/>
              </w:rPr>
              <w:t>and include this risk in the consent form.</w:t>
            </w:r>
          </w:p>
          <w:p w14:paraId="30D02C17" w14:textId="77777777" w:rsidR="008313FC" w:rsidRDefault="008313FC" w:rsidP="0054433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64F0B93" w14:textId="619BCB39" w:rsidR="008313FC" w:rsidRPr="00544330" w:rsidRDefault="008313FC" w:rsidP="0054433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20EDA32C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AA4" w14:textId="6D46D2DB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potential risks to yourself as the practitioner do you foresee and what steps will you take to minimise those risks? </w:t>
            </w:r>
          </w:p>
          <w:p w14:paraId="705F1ECE" w14:textId="77777777" w:rsidR="00544330" w:rsidRDefault="00544330" w:rsidP="00B30735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5C15B06" w14:textId="77777777" w:rsidR="00B30735" w:rsidRDefault="00B30735" w:rsidP="00B30735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risk of general wellbeing or workload as I will be preparing for this concurrent to a busy autumn term with various assessment deadlines. I will make sure that I plan carefully in advance the workload and ensure a balance of work and leisure. </w:t>
            </w:r>
          </w:p>
          <w:p w14:paraId="7CACE954" w14:textId="77777777" w:rsidR="00B30735" w:rsidRDefault="00B30735" w:rsidP="00B30735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nature of the project and the questions asked renders any risk of illegal behaviour minimal. In the unlikely chance any </w:t>
            </w:r>
            <w:r w:rsidR="004719FE">
              <w:rPr>
                <w:rFonts w:ascii="Arial" w:hAnsi="Arial" w:cs="Arial"/>
                <w:sz w:val="20"/>
                <w:szCs w:val="20"/>
              </w:rPr>
              <w:t xml:space="preserve">illegality in the form of say, hate crime from </w:t>
            </w:r>
            <w:r>
              <w:rPr>
                <w:rFonts w:ascii="Arial" w:hAnsi="Arial" w:cs="Arial"/>
                <w:sz w:val="20"/>
                <w:szCs w:val="20"/>
              </w:rPr>
              <w:t>hateful comments arise</w:t>
            </w:r>
            <w:r w:rsidR="004719F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, I </w:t>
            </w:r>
            <w:r w:rsidR="004719FE">
              <w:rPr>
                <w:rFonts w:ascii="Arial" w:hAnsi="Arial" w:cs="Arial"/>
                <w:sz w:val="20"/>
                <w:szCs w:val="20"/>
              </w:rPr>
              <w:t>might</w:t>
            </w:r>
            <w:r>
              <w:rPr>
                <w:rFonts w:ascii="Arial" w:hAnsi="Arial" w:cs="Arial"/>
                <w:sz w:val="20"/>
                <w:szCs w:val="20"/>
              </w:rPr>
              <w:t xml:space="preserve"> need to </w:t>
            </w:r>
            <w:r w:rsidR="004719FE">
              <w:rPr>
                <w:rFonts w:ascii="Arial" w:hAnsi="Arial" w:cs="Arial"/>
                <w:sz w:val="20"/>
                <w:szCs w:val="20"/>
              </w:rPr>
              <w:t xml:space="preserve">forgo the anonymity of participants which put me at risk as a researcher. I will seek advice from my supervisor should that happen. </w:t>
            </w:r>
          </w:p>
          <w:p w14:paraId="23FC4B9E" w14:textId="15EC4905" w:rsidR="00BD1219" w:rsidRPr="00544330" w:rsidRDefault="00BD1219" w:rsidP="00B30735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30" w:rsidRPr="00544330" w14:paraId="06BC8D4B" w14:textId="77777777" w:rsidTr="00544330">
        <w:trPr>
          <w:trHeight w:val="11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A05B" w14:textId="2CA6D3DA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Does your project involve children or vulnerable adults e.g. a person with a learning disability? </w:t>
            </w:r>
          </w:p>
          <w:p w14:paraId="3BA9A6F0" w14:textId="77777777" w:rsidR="00544330" w:rsidRPr="00544330" w:rsidRDefault="00544330" w:rsidP="0054433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7623E5" w14:textId="0180A8B7" w:rsidR="00544330" w:rsidRPr="00687829" w:rsidRDefault="00544330" w:rsidP="0054433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8782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Delete as appropriate: NO</w:t>
            </w:r>
          </w:p>
          <w:p w14:paraId="2D4BF8CF" w14:textId="77777777" w:rsidR="00544330" w:rsidRPr="00BD4AB6" w:rsidRDefault="00544330" w:rsidP="00544330">
            <w:pPr>
              <w:rPr>
                <w:rFonts w:ascii="Arial" w:hAnsi="Arial" w:cs="Arial"/>
                <w:bCs/>
                <w:color w:val="1F497D" w:themeColor="text2"/>
                <w:sz w:val="20"/>
                <w:szCs w:val="20"/>
              </w:rPr>
            </w:pPr>
          </w:p>
          <w:p w14:paraId="2BE18BCA" w14:textId="77777777" w:rsidR="00544330" w:rsidRPr="00544330" w:rsidRDefault="00544330" w:rsidP="006878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330" w:rsidRPr="00544330" w14:paraId="7CF2C26E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1F9C" w14:textId="6D325F4F" w:rsidR="00544330" w:rsidRPr="00BB3799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0"/>
              </w:tabs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  <w:r w:rsidRPr="00BB3799">
              <w:rPr>
                <w:rFonts w:ascii="Arial" w:hAnsi="Arial" w:cs="Arial"/>
                <w:b/>
                <w:bCs/>
                <w:sz w:val="20"/>
                <w:szCs w:val="20"/>
              </w:rPr>
              <w:t>How will you store the information you gather from participants?</w:t>
            </w:r>
            <w:r w:rsidRPr="00BB3799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14:paraId="301A6157" w14:textId="77777777" w:rsidR="00544330" w:rsidRPr="00544330" w:rsidRDefault="00544330" w:rsidP="00544330">
            <w:pPr>
              <w:tabs>
                <w:tab w:val="left" w:pos="420"/>
              </w:tabs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</w:p>
          <w:p w14:paraId="49E8ED63" w14:textId="07E7CDE7" w:rsidR="008313FC" w:rsidRDefault="008313FC" w:rsidP="008313FC">
            <w:pPr>
              <w:pStyle w:val="BodyText"/>
              <w:autoSpaceDE w:val="0"/>
              <w:autoSpaceDN w:val="0"/>
              <w:jc w:val="left"/>
              <w:rPr>
                <w:color w:val="1F497D" w:themeColor="text2"/>
                <w:sz w:val="20"/>
                <w:szCs w:val="20"/>
              </w:rPr>
            </w:pPr>
          </w:p>
          <w:p w14:paraId="4095CFD0" w14:textId="40046477" w:rsidR="00283121" w:rsidRPr="00687829" w:rsidRDefault="00134BCE" w:rsidP="00687829">
            <w:pPr>
              <w:pStyle w:val="BodyText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687829">
              <w:rPr>
                <w:color w:val="000000" w:themeColor="text1"/>
                <w:sz w:val="20"/>
                <w:szCs w:val="20"/>
              </w:rPr>
              <w:t xml:space="preserve">I will </w:t>
            </w:r>
            <w:r w:rsidR="00283121" w:rsidRPr="00687829">
              <w:rPr>
                <w:color w:val="000000" w:themeColor="text1"/>
                <w:sz w:val="20"/>
                <w:szCs w:val="20"/>
              </w:rPr>
              <w:t xml:space="preserve">store the information in coherence with GPDR guidelines. Specifically, only use IT software and systems authorised by UAL to manage and store the data. I will not use personal or unauthorised email, </w:t>
            </w:r>
            <w:proofErr w:type="gramStart"/>
            <w:r w:rsidR="00283121" w:rsidRPr="00687829">
              <w:rPr>
                <w:color w:val="000000" w:themeColor="text1"/>
                <w:sz w:val="20"/>
                <w:szCs w:val="20"/>
              </w:rPr>
              <w:t>storage</w:t>
            </w:r>
            <w:proofErr w:type="gramEnd"/>
            <w:r w:rsidR="00283121" w:rsidRPr="00687829">
              <w:rPr>
                <w:color w:val="000000" w:themeColor="text1"/>
                <w:sz w:val="20"/>
                <w:szCs w:val="20"/>
              </w:rPr>
              <w:t xml:space="preserve"> and software for the data collection. Where possible, only one version of a record will be </w:t>
            </w:r>
            <w:proofErr w:type="gramStart"/>
            <w:r w:rsidR="00283121" w:rsidRPr="00687829">
              <w:rPr>
                <w:color w:val="000000" w:themeColor="text1"/>
                <w:sz w:val="20"/>
                <w:szCs w:val="20"/>
              </w:rPr>
              <w:t>retained</w:t>
            </w:r>
            <w:proofErr w:type="gramEnd"/>
            <w:r w:rsidR="00283121" w:rsidRPr="00687829">
              <w:rPr>
                <w:color w:val="000000" w:themeColor="text1"/>
                <w:sz w:val="20"/>
                <w:szCs w:val="20"/>
              </w:rPr>
              <w:t xml:space="preserve"> and duplicates should be destroyed after use and never kept longer than the research period.</w:t>
            </w:r>
          </w:p>
          <w:p w14:paraId="503A7077" w14:textId="4E5241D8" w:rsidR="00283121" w:rsidRPr="00283121" w:rsidRDefault="00283121" w:rsidP="00283121">
            <w:pPr>
              <w:pStyle w:val="BodyText"/>
              <w:autoSpaceDE w:val="0"/>
              <w:autoSpaceDN w:val="0"/>
              <w:ind w:left="720"/>
              <w:rPr>
                <w:color w:val="1F497D" w:themeColor="text2"/>
                <w:sz w:val="20"/>
                <w:szCs w:val="20"/>
              </w:rPr>
            </w:pPr>
          </w:p>
          <w:p w14:paraId="62D2CFB6" w14:textId="3889E724" w:rsidR="008313FC" w:rsidRPr="00544330" w:rsidRDefault="008313FC" w:rsidP="008313FC">
            <w:pPr>
              <w:pStyle w:val="BodyText"/>
              <w:autoSpaceDE w:val="0"/>
              <w:autoSpaceDN w:val="0"/>
              <w:jc w:val="left"/>
              <w:rPr>
                <w:color w:val="1F497D" w:themeColor="text2"/>
                <w:sz w:val="20"/>
                <w:szCs w:val="20"/>
              </w:rPr>
            </w:pPr>
          </w:p>
          <w:p w14:paraId="3A44D02B" w14:textId="77777777" w:rsidR="00544330" w:rsidRPr="00544330" w:rsidRDefault="00544330" w:rsidP="005443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30" w:rsidRPr="00544330" w14:paraId="0E247E8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9FABD" w14:textId="1AC85855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confirm my responsibility to deliver the project in accordance with the Code of Practice on Research Ethics of the University of the Arts London (the University). In signing this </w:t>
            </w:r>
            <w:proofErr w:type="gramStart"/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form</w:t>
            </w:r>
            <w:proofErr w:type="gramEnd"/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am also confirming that:</w:t>
            </w:r>
          </w:p>
          <w:p w14:paraId="67B4D30A" w14:textId="77777777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11112F" w14:textId="77777777" w:rsidR="00544330" w:rsidRPr="00544330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The form is accurate to the best of my knowledge and belief.</w:t>
            </w:r>
          </w:p>
          <w:p w14:paraId="6CCCF6C9" w14:textId="77777777" w:rsidR="00544330" w:rsidRPr="00544330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I understand and accept that the ethical propriety of this project may be monitored by the relevant College Research body and/or the University’s Research Ethics Sub-Committee.</w:t>
            </w:r>
          </w:p>
        </w:tc>
      </w:tr>
      <w:tr w:rsidR="00544330" w:rsidRPr="00544330" w14:paraId="38C48929" w14:textId="77777777" w:rsidTr="00544330">
        <w:tc>
          <w:tcPr>
            <w:tcW w:w="8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A32F" w14:textId="77777777" w:rsidR="00544330" w:rsidRPr="00544330" w:rsidRDefault="00544330" w:rsidP="0054433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E21FBC5" w14:textId="09D23E5D" w:rsidR="00544330" w:rsidRPr="00544330" w:rsidRDefault="004A2D71" w:rsidP="00544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F62ECC6" wp14:editId="3D742DDC">
                      <wp:simplePos x="0" y="0"/>
                      <wp:positionH relativeFrom="column">
                        <wp:posOffset>1224545</wp:posOffset>
                      </wp:positionH>
                      <wp:positionV relativeFrom="paragraph">
                        <wp:posOffset>-119905</wp:posOffset>
                      </wp:positionV>
                      <wp:extent cx="523440" cy="364680"/>
                      <wp:effectExtent l="38100" t="38100" r="22860" b="41910"/>
                      <wp:wrapNone/>
                      <wp:docPr id="109597777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3440" cy="36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3F10A2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96.05pt;margin-top:-9.8pt;width:41.9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">
                      <v:imagedata r:id="rId8" o:title=""/>
                    </v:shape>
                  </w:pict>
                </mc:Fallback>
              </mc:AlternateContent>
            </w:r>
            <w:r w:rsidR="00544330" w:rsidRPr="00544330">
              <w:rPr>
                <w:rFonts w:ascii="Arial" w:hAnsi="Arial" w:cs="Arial"/>
                <w:sz w:val="20"/>
                <w:szCs w:val="20"/>
              </w:rPr>
              <w:t xml:space="preserve">       Signed: </w:t>
            </w:r>
            <w:r w:rsidR="00544330"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="00544330"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="00544330" w:rsidRPr="00544330">
              <w:rPr>
                <w:rFonts w:ascii="Arial" w:hAnsi="Arial" w:cs="Arial"/>
                <w:sz w:val="20"/>
                <w:szCs w:val="20"/>
              </w:rPr>
              <w:softHyphen/>
              <w:t>____________________________  Date: ___</w:t>
            </w:r>
            <w:r>
              <w:rPr>
                <w:rFonts w:ascii="Arial" w:hAnsi="Arial" w:cs="Arial"/>
                <w:sz w:val="20"/>
                <w:szCs w:val="20"/>
              </w:rPr>
              <w:t>23 Nov 2023</w:t>
            </w:r>
            <w:r w:rsidR="00544330" w:rsidRPr="00544330">
              <w:rPr>
                <w:rFonts w:ascii="Arial" w:hAnsi="Arial" w:cs="Arial"/>
                <w:sz w:val="20"/>
                <w:szCs w:val="20"/>
              </w:rPr>
              <w:t>_________</w:t>
            </w:r>
            <w:r w:rsidR="00544330" w:rsidRPr="0054433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44330" w:rsidRPr="00544330" w14:paraId="5A1F557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C681" w14:textId="12F183DB" w:rsidR="00544330" w:rsidRPr="00544330" w:rsidRDefault="00544330" w:rsidP="005443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I support this project and have</w:t>
            </w:r>
            <w:r w:rsidRPr="00544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4330">
              <w:rPr>
                <w:rFonts w:ascii="Arial" w:hAnsi="Arial" w:cs="Arial"/>
                <w:b/>
                <w:bCs/>
                <w:sz w:val="20"/>
                <w:szCs w:val="20"/>
              </w:rPr>
              <w:t>reviewed it with the participant:</w:t>
            </w:r>
          </w:p>
          <w:p w14:paraId="25A23030" w14:textId="445A5DA0" w:rsidR="00544330" w:rsidRPr="00544330" w:rsidRDefault="00544330" w:rsidP="00544330">
            <w:pPr>
              <w:rPr>
                <w:rFonts w:ascii="Arial" w:hAnsi="Arial" w:cs="Arial"/>
                <w:sz w:val="20"/>
                <w:szCs w:val="20"/>
              </w:rPr>
            </w:pPr>
            <w:r w:rsidRPr="00544330">
              <w:rPr>
                <w:rFonts w:ascii="Arial" w:hAnsi="Arial" w:cs="Arial"/>
                <w:sz w:val="20"/>
                <w:szCs w:val="20"/>
              </w:rPr>
              <w:br/>
              <w:t xml:space="preserve">       Signed: </w:t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</w:r>
            <w:r w:rsidRPr="00544330">
              <w:rPr>
                <w:rFonts w:ascii="Arial" w:hAnsi="Arial" w:cs="Arial"/>
                <w:sz w:val="20"/>
                <w:szCs w:val="20"/>
              </w:rPr>
              <w:softHyphen/>
              <w:t>_____</w:t>
            </w:r>
            <w:r w:rsidR="00BD1219">
              <w:rPr>
                <w:rFonts w:ascii="Arial" w:hAnsi="Arial" w:cs="Arial"/>
                <w:sz w:val="20"/>
                <w:szCs w:val="20"/>
              </w:rPr>
              <w:t>Rachel Marsden</w:t>
            </w:r>
            <w:r w:rsidRPr="00544330">
              <w:rPr>
                <w:rFonts w:ascii="Arial" w:hAnsi="Arial" w:cs="Arial"/>
                <w:sz w:val="20"/>
                <w:szCs w:val="20"/>
              </w:rPr>
              <w:t>____  Date: ___</w:t>
            </w:r>
            <w:r w:rsidR="00BD1219">
              <w:rPr>
                <w:rFonts w:ascii="Arial" w:hAnsi="Arial" w:cs="Arial"/>
                <w:sz w:val="20"/>
                <w:szCs w:val="20"/>
              </w:rPr>
              <w:t>23 November 2023</w:t>
            </w:r>
            <w:r w:rsidRPr="00544330">
              <w:rPr>
                <w:rFonts w:ascii="Arial" w:hAnsi="Arial" w:cs="Arial"/>
                <w:sz w:val="20"/>
                <w:szCs w:val="20"/>
              </w:rPr>
              <w:t>__</w:t>
            </w:r>
            <w:r w:rsidRPr="0054433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F1D85C5" w14:textId="77777777" w:rsidR="00B8361C" w:rsidRPr="00544330" w:rsidRDefault="00B8361C">
      <w:pPr>
        <w:rPr>
          <w:rFonts w:ascii="Arial" w:hAnsi="Arial" w:cs="Arial"/>
        </w:rPr>
      </w:pPr>
    </w:p>
    <w:sectPr w:rsidR="00B8361C" w:rsidRPr="00544330" w:rsidSect="003F2168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641E" w14:textId="77777777" w:rsidR="003A1424" w:rsidRDefault="003A1424" w:rsidP="00544330">
      <w:r>
        <w:separator/>
      </w:r>
    </w:p>
  </w:endnote>
  <w:endnote w:type="continuationSeparator" w:id="0">
    <w:p w14:paraId="7A94ABC4" w14:textId="77777777" w:rsidR="003A1424" w:rsidRDefault="003A1424" w:rsidP="005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3E92" w14:textId="77777777" w:rsidR="003F2168" w:rsidRDefault="003F2168" w:rsidP="00F14B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C49A4" w14:textId="77777777" w:rsidR="003F2168" w:rsidRDefault="003F2168" w:rsidP="003F21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FFD1" w14:textId="7D9465A9" w:rsidR="003F2168" w:rsidRPr="003F2168" w:rsidRDefault="003F2168" w:rsidP="00F14BA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F2168">
      <w:rPr>
        <w:rStyle w:val="PageNumber"/>
        <w:rFonts w:ascii="Arial" w:hAnsi="Arial" w:cs="Arial"/>
        <w:sz w:val="16"/>
        <w:szCs w:val="16"/>
      </w:rPr>
      <w:fldChar w:fldCharType="begin"/>
    </w:r>
    <w:r w:rsidRPr="003F216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F2168">
      <w:rPr>
        <w:rStyle w:val="PageNumber"/>
        <w:rFonts w:ascii="Arial" w:hAnsi="Arial" w:cs="Arial"/>
        <w:sz w:val="16"/>
        <w:szCs w:val="16"/>
      </w:rPr>
      <w:fldChar w:fldCharType="separate"/>
    </w:r>
    <w:r w:rsidR="00CA3FC9">
      <w:rPr>
        <w:rStyle w:val="PageNumber"/>
        <w:rFonts w:ascii="Arial" w:hAnsi="Arial" w:cs="Arial"/>
        <w:noProof/>
        <w:sz w:val="16"/>
        <w:szCs w:val="16"/>
      </w:rPr>
      <w:t>2</w:t>
    </w:r>
    <w:r w:rsidRPr="003F2168">
      <w:rPr>
        <w:rStyle w:val="PageNumber"/>
        <w:rFonts w:ascii="Arial" w:hAnsi="Arial" w:cs="Arial"/>
        <w:sz w:val="16"/>
        <w:szCs w:val="16"/>
      </w:rPr>
      <w:fldChar w:fldCharType="end"/>
    </w:r>
  </w:p>
  <w:p w14:paraId="13A0CF98" w14:textId="77777777" w:rsidR="003F2168" w:rsidRDefault="003F2168" w:rsidP="003F2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2F08" w14:textId="77777777" w:rsidR="003A1424" w:rsidRDefault="003A1424" w:rsidP="00544330">
      <w:r>
        <w:separator/>
      </w:r>
    </w:p>
  </w:footnote>
  <w:footnote w:type="continuationSeparator" w:id="0">
    <w:p w14:paraId="4A406754" w14:textId="77777777" w:rsidR="003A1424" w:rsidRDefault="003A1424" w:rsidP="0054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62C3" w14:textId="77777777" w:rsidR="00544330" w:rsidRDefault="00544330" w:rsidP="005443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2590" w14:textId="77777777" w:rsidR="003F2168" w:rsidRDefault="003F2168" w:rsidP="003F21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B0306F" wp14:editId="243EBB16">
          <wp:extent cx="984620" cy="447040"/>
          <wp:effectExtent l="0" t="0" r="635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L_logo_black_174x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62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766"/>
    <w:multiLevelType w:val="hybridMultilevel"/>
    <w:tmpl w:val="00C86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CB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588"/>
    <w:multiLevelType w:val="hybridMultilevel"/>
    <w:tmpl w:val="D866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6C46"/>
    <w:multiLevelType w:val="hybridMultilevel"/>
    <w:tmpl w:val="EEB64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07102"/>
    <w:multiLevelType w:val="multilevel"/>
    <w:tmpl w:val="47C8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B2244"/>
    <w:multiLevelType w:val="multilevel"/>
    <w:tmpl w:val="960CEB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82096"/>
    <w:multiLevelType w:val="hybridMultilevel"/>
    <w:tmpl w:val="A21EC33E"/>
    <w:lvl w:ilvl="0" w:tplc="14D2367C">
      <w:start w:val="16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EBB522B"/>
    <w:multiLevelType w:val="multilevel"/>
    <w:tmpl w:val="17EAE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B6B10"/>
    <w:multiLevelType w:val="multilevel"/>
    <w:tmpl w:val="0B9E3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432A62"/>
    <w:multiLevelType w:val="multilevel"/>
    <w:tmpl w:val="59F217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279DA"/>
    <w:multiLevelType w:val="hybridMultilevel"/>
    <w:tmpl w:val="3530DCE4"/>
    <w:lvl w:ilvl="0" w:tplc="99ACF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C75CB"/>
    <w:multiLevelType w:val="multilevel"/>
    <w:tmpl w:val="598E02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9B7D3F"/>
    <w:multiLevelType w:val="multilevel"/>
    <w:tmpl w:val="4B72BF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4A2F86"/>
    <w:multiLevelType w:val="multilevel"/>
    <w:tmpl w:val="BA12EC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413A22"/>
    <w:multiLevelType w:val="hybridMultilevel"/>
    <w:tmpl w:val="AC70F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71CBB"/>
    <w:multiLevelType w:val="multilevel"/>
    <w:tmpl w:val="E2C0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7F1E02"/>
    <w:multiLevelType w:val="multilevel"/>
    <w:tmpl w:val="D0CC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C2E79"/>
    <w:multiLevelType w:val="multilevel"/>
    <w:tmpl w:val="321239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B464F"/>
    <w:multiLevelType w:val="multilevel"/>
    <w:tmpl w:val="03F4F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9028B3"/>
    <w:multiLevelType w:val="multilevel"/>
    <w:tmpl w:val="4A948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603D21"/>
    <w:multiLevelType w:val="multilevel"/>
    <w:tmpl w:val="C35AF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9E5396"/>
    <w:multiLevelType w:val="multilevel"/>
    <w:tmpl w:val="E710E7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F430B4"/>
    <w:multiLevelType w:val="hybridMultilevel"/>
    <w:tmpl w:val="47EE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80E68"/>
    <w:multiLevelType w:val="hybridMultilevel"/>
    <w:tmpl w:val="A94E886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15522667">
    <w:abstractNumId w:val="21"/>
  </w:num>
  <w:num w:numId="2" w16cid:durableId="1532111973">
    <w:abstractNumId w:val="1"/>
  </w:num>
  <w:num w:numId="3" w16cid:durableId="490028384">
    <w:abstractNumId w:val="0"/>
  </w:num>
  <w:num w:numId="4" w16cid:durableId="1112743524">
    <w:abstractNumId w:val="22"/>
  </w:num>
  <w:num w:numId="5" w16cid:durableId="714504436">
    <w:abstractNumId w:val="2"/>
  </w:num>
  <w:num w:numId="6" w16cid:durableId="1702586104">
    <w:abstractNumId w:val="13"/>
  </w:num>
  <w:num w:numId="7" w16cid:durableId="1110735962">
    <w:abstractNumId w:val="9"/>
  </w:num>
  <w:num w:numId="8" w16cid:durableId="916326793">
    <w:abstractNumId w:val="5"/>
  </w:num>
  <w:num w:numId="9" w16cid:durableId="1558471524">
    <w:abstractNumId w:val="3"/>
  </w:num>
  <w:num w:numId="10" w16cid:durableId="1485048121">
    <w:abstractNumId w:val="15"/>
  </w:num>
  <w:num w:numId="11" w16cid:durableId="1318925637">
    <w:abstractNumId w:val="14"/>
  </w:num>
  <w:num w:numId="12" w16cid:durableId="1236279002">
    <w:abstractNumId w:val="7"/>
  </w:num>
  <w:num w:numId="13" w16cid:durableId="509569685">
    <w:abstractNumId w:val="19"/>
  </w:num>
  <w:num w:numId="14" w16cid:durableId="1068379609">
    <w:abstractNumId w:val="6"/>
  </w:num>
  <w:num w:numId="15" w16cid:durableId="6441990">
    <w:abstractNumId w:val="18"/>
  </w:num>
  <w:num w:numId="16" w16cid:durableId="919486127">
    <w:abstractNumId w:val="17"/>
  </w:num>
  <w:num w:numId="17" w16cid:durableId="2103062660">
    <w:abstractNumId w:val="11"/>
  </w:num>
  <w:num w:numId="18" w16cid:durableId="797456397">
    <w:abstractNumId w:val="16"/>
  </w:num>
  <w:num w:numId="19" w16cid:durableId="960306950">
    <w:abstractNumId w:val="8"/>
  </w:num>
  <w:num w:numId="20" w16cid:durableId="1992519489">
    <w:abstractNumId w:val="20"/>
  </w:num>
  <w:num w:numId="21" w16cid:durableId="641038904">
    <w:abstractNumId w:val="10"/>
  </w:num>
  <w:num w:numId="22" w16cid:durableId="1744907260">
    <w:abstractNumId w:val="4"/>
  </w:num>
  <w:num w:numId="23" w16cid:durableId="3819532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30"/>
    <w:rsid w:val="000265C1"/>
    <w:rsid w:val="000634B5"/>
    <w:rsid w:val="00071122"/>
    <w:rsid w:val="000C28ED"/>
    <w:rsid w:val="000C2D35"/>
    <w:rsid w:val="000F6BF4"/>
    <w:rsid w:val="00134BCE"/>
    <w:rsid w:val="001838E6"/>
    <w:rsid w:val="001F344E"/>
    <w:rsid w:val="002047F0"/>
    <w:rsid w:val="00257A00"/>
    <w:rsid w:val="00260DA2"/>
    <w:rsid w:val="00283121"/>
    <w:rsid w:val="002905AA"/>
    <w:rsid w:val="00352130"/>
    <w:rsid w:val="003A1424"/>
    <w:rsid w:val="003C5F8C"/>
    <w:rsid w:val="003D1DA6"/>
    <w:rsid w:val="003F2168"/>
    <w:rsid w:val="003F2808"/>
    <w:rsid w:val="00412E3C"/>
    <w:rsid w:val="004719FE"/>
    <w:rsid w:val="004A2D71"/>
    <w:rsid w:val="004D3266"/>
    <w:rsid w:val="00500D0D"/>
    <w:rsid w:val="00544330"/>
    <w:rsid w:val="0060202E"/>
    <w:rsid w:val="00675038"/>
    <w:rsid w:val="00687829"/>
    <w:rsid w:val="00694AB0"/>
    <w:rsid w:val="006C701B"/>
    <w:rsid w:val="007553E4"/>
    <w:rsid w:val="00795261"/>
    <w:rsid w:val="007D13BA"/>
    <w:rsid w:val="008313FC"/>
    <w:rsid w:val="008B25C7"/>
    <w:rsid w:val="008C5B11"/>
    <w:rsid w:val="008E3D69"/>
    <w:rsid w:val="008F43CD"/>
    <w:rsid w:val="00912574"/>
    <w:rsid w:val="009D0344"/>
    <w:rsid w:val="00AA69F7"/>
    <w:rsid w:val="00AB7D6D"/>
    <w:rsid w:val="00B17B0C"/>
    <w:rsid w:val="00B24CBF"/>
    <w:rsid w:val="00B30735"/>
    <w:rsid w:val="00B8361C"/>
    <w:rsid w:val="00BB3799"/>
    <w:rsid w:val="00BD1219"/>
    <w:rsid w:val="00BD4AB6"/>
    <w:rsid w:val="00C006C1"/>
    <w:rsid w:val="00C118A2"/>
    <w:rsid w:val="00C16257"/>
    <w:rsid w:val="00C406C8"/>
    <w:rsid w:val="00C421C3"/>
    <w:rsid w:val="00C4351E"/>
    <w:rsid w:val="00C46BBA"/>
    <w:rsid w:val="00C51776"/>
    <w:rsid w:val="00C85F57"/>
    <w:rsid w:val="00C9708D"/>
    <w:rsid w:val="00CA3FC9"/>
    <w:rsid w:val="00CD537F"/>
    <w:rsid w:val="00D50CD4"/>
    <w:rsid w:val="00DD6F4A"/>
    <w:rsid w:val="00DE2BCA"/>
    <w:rsid w:val="00E15B7A"/>
    <w:rsid w:val="00E47D44"/>
    <w:rsid w:val="00E6546B"/>
    <w:rsid w:val="00E72C1B"/>
    <w:rsid w:val="00E81130"/>
    <w:rsid w:val="00EA3C3F"/>
    <w:rsid w:val="00EC3B65"/>
    <w:rsid w:val="00F35BBA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40D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433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4330"/>
    <w:pPr>
      <w:jc w:val="both"/>
    </w:pPr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544330"/>
    <w:rPr>
      <w:rFonts w:ascii="Arial" w:eastAsia="Times New Roman" w:hAnsi="Arial" w:cs="Arial"/>
      <w:bCs/>
      <w:sz w:val="22"/>
      <w:lang w:val="en-GB"/>
    </w:rPr>
  </w:style>
  <w:style w:type="paragraph" w:styleId="ListParagraph">
    <w:name w:val="List Paragraph"/>
    <w:basedOn w:val="Normal"/>
    <w:qFormat/>
    <w:rsid w:val="00544330"/>
    <w:pPr>
      <w:ind w:left="720"/>
    </w:pPr>
    <w:rPr>
      <w:rFonts w:ascii="Calibri" w:hAnsi="Calibri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544330"/>
    <w:pPr>
      <w:autoSpaceDE w:val="0"/>
      <w:autoSpaceDN w:val="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4330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3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F2168"/>
  </w:style>
  <w:style w:type="character" w:styleId="CommentReference">
    <w:name w:val="annotation reference"/>
    <w:basedOn w:val="DefaultParagraphFont"/>
    <w:uiPriority w:val="99"/>
    <w:semiHidden/>
    <w:unhideWhenUsed/>
    <w:rsid w:val="00687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8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82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878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87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3T16:47:47.8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94 293 24575,'0'19'0,"-2"16"0,-6 23 0,-6 3 0,-3-3 0,2-9 0,6-8 0,4-1 0,3-10 0,0-7 0,2 0 0,-3-9 0,-1 6 0,-1-10 0,1-2 0,2-5 0,0-19 0,5-23 0,4-19 0,8-21 0,12-13 0,-9 44 0,2-1 0,2-1 0,2 2 0,1 3 0,2 4 0,26-26 0,2 17 0,3 12 0,-2 11 0,-6 7 0,-10 10 0,-13 4 0,-7 5 0,-11 12 0,-5 19 0,-23 21 0,-24 21 0,11-34 0,-3-2 0,-6 1 0,-2-3 0,-34 24 0,10-15 0,32-18 0,16-12 0,29-12 0,28-11 0,4 1 0,32-10 0,-11 9 0,-4 1 0,-21 7 0,-21 13 0,-13 15 0,-10 14 0,-13 8 0,-7-3 0,-5-7 0,14-15 0,4-5 0,12-12 0,13-2 0,14-8 0,8-7 0,3-4 0,-9-4 0,-18 10 0,-5 2 0,-10 7 0,3 0 0,11-2 0,36-13 0,-11 6 0,29-14 0,-29 8 0,-9 4 0,-13 0 0,-22 9 0,-10 6 0,-5 9 0,2 8 0,10 4 0,7-2 0,19-13 0,18-12 0,21-30 0,14-26 0,-33 19 0,-1-3 0,2-9 0,-2 1 0,13-26 0,-7 6 0,-19 38 0,-11 28 0,-9 36 0,-21 52 0,3-15 0,-2-3 0,-1-3 0,1-7 0,2-4 0,1-2 0,3-12 0,-2 8 0,19-43 0,17-17 0,19-28 0,18-18 0,9-10 0,-9 11 0,-12 20 0,-16 19 0,-14 28 0,-8 20 0,-3 15 0,-3-9 0,1-5 0,6-21 0,11-2 0,13-3 0,12-3 0,2 7 0,-4 15 0,-10 26 0,-14 27 0,-10-20 0,-5 0 0,-13 21 0,-20 11 0,-28-57 0,7-24 0,0-57 0,35-14 0,11 5 0,6-2 0,19-30 0,-4 39 0,3 4 0,14-10 0,6 14 0,-24 33 0,-2 1 0,-8 9 0,-4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Rachel Marsden</cp:lastModifiedBy>
  <cp:revision>2</cp:revision>
  <dcterms:created xsi:type="dcterms:W3CDTF">2023-11-23T17:21:00Z</dcterms:created>
  <dcterms:modified xsi:type="dcterms:W3CDTF">2023-11-23T17:21:00Z</dcterms:modified>
</cp:coreProperties>
</file>